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3E10" w14:textId="689C1F63" w:rsidR="00295BBE" w:rsidRPr="0024224D" w:rsidRDefault="0024224D" w:rsidP="0047226D">
      <w:pPr>
        <w:jc w:val="center"/>
        <w:rPr>
          <w:b/>
          <w:bCs/>
          <w:sz w:val="32"/>
          <w:szCs w:val="32"/>
          <w:u w:val="single"/>
        </w:rPr>
      </w:pPr>
      <w:r w:rsidRPr="0024224D">
        <w:rPr>
          <w:b/>
          <w:bCs/>
          <w:sz w:val="32"/>
          <w:szCs w:val="32"/>
          <w:u w:val="single"/>
        </w:rPr>
        <w:t>Information for the FAFSA</w:t>
      </w:r>
    </w:p>
    <w:p w14:paraId="486D169F" w14:textId="1C099CB1" w:rsidR="0024224D" w:rsidRDefault="0024224D" w:rsidP="0047226D">
      <w:pPr>
        <w:jc w:val="center"/>
      </w:pPr>
    </w:p>
    <w:p w14:paraId="37CCFE5B" w14:textId="12B3022C" w:rsidR="0024224D" w:rsidRDefault="0024224D" w:rsidP="0047226D">
      <w:pPr>
        <w:jc w:val="center"/>
      </w:pPr>
      <w:r>
        <w:t xml:space="preserve">The Free Application for Federal Student Aid (FAFSA) is the most important application </w:t>
      </w:r>
      <w:proofErr w:type="gramStart"/>
      <w:r>
        <w:t>in order to</w:t>
      </w:r>
      <w:proofErr w:type="gramEnd"/>
      <w:r>
        <w:t xml:space="preserve"> qualify for financial aid such as federal, state, local and private grants and scholarships.</w:t>
      </w:r>
    </w:p>
    <w:p w14:paraId="7867095A" w14:textId="23DECAD1" w:rsidR="0024224D" w:rsidRDefault="0024224D" w:rsidP="0047226D">
      <w:pPr>
        <w:jc w:val="center"/>
      </w:pPr>
    </w:p>
    <w:p w14:paraId="351776FD" w14:textId="1EEF4D6D" w:rsidR="0024224D" w:rsidRDefault="0024224D" w:rsidP="0047226D">
      <w:pPr>
        <w:jc w:val="center"/>
      </w:pPr>
      <w:r>
        <w:t xml:space="preserve">WEBSITE: </w:t>
      </w:r>
      <w:hyperlink r:id="rId5" w:history="1">
        <w:r w:rsidRPr="002E3895">
          <w:rPr>
            <w:rStyle w:val="Hyperlink"/>
          </w:rPr>
          <w:t>www.studentaid.gov</w:t>
        </w:r>
      </w:hyperlink>
    </w:p>
    <w:p w14:paraId="06940B88" w14:textId="3ACEAAED" w:rsidR="0024224D" w:rsidRDefault="0024224D" w:rsidP="0047226D">
      <w:pPr>
        <w:jc w:val="center"/>
      </w:pPr>
    </w:p>
    <w:p w14:paraId="25801590" w14:textId="77777777" w:rsidR="00F43374" w:rsidRDefault="00F43374" w:rsidP="0047226D">
      <w:pPr>
        <w:jc w:val="center"/>
      </w:pPr>
    </w:p>
    <w:p w14:paraId="31B06AE5" w14:textId="5BE43429" w:rsidR="0024224D" w:rsidRPr="00141BA2" w:rsidRDefault="0024224D" w:rsidP="0047226D">
      <w:pPr>
        <w:jc w:val="center"/>
        <w:rPr>
          <w:sz w:val="28"/>
          <w:szCs w:val="28"/>
        </w:rPr>
      </w:pPr>
      <w:r w:rsidRPr="00141BA2">
        <w:rPr>
          <w:sz w:val="28"/>
          <w:szCs w:val="28"/>
        </w:rPr>
        <w:t>When to file the FAFSA:</w:t>
      </w:r>
    </w:p>
    <w:p w14:paraId="5CB1E0B6" w14:textId="2F067B76" w:rsidR="0024224D" w:rsidRDefault="0024224D" w:rsidP="0047226D">
      <w:pPr>
        <w:jc w:val="center"/>
      </w:pPr>
    </w:p>
    <w:tbl>
      <w:tblPr>
        <w:tblStyle w:val="TableGrid"/>
        <w:tblW w:w="0" w:type="auto"/>
        <w:tblLook w:val="04A0" w:firstRow="1" w:lastRow="0" w:firstColumn="1" w:lastColumn="0" w:noHBand="0" w:noVBand="1"/>
      </w:tblPr>
      <w:tblGrid>
        <w:gridCol w:w="3116"/>
        <w:gridCol w:w="3117"/>
        <w:gridCol w:w="3117"/>
      </w:tblGrid>
      <w:tr w:rsidR="0024224D" w14:paraId="1F2634E2" w14:textId="77777777" w:rsidTr="0024224D">
        <w:tc>
          <w:tcPr>
            <w:tcW w:w="3116" w:type="dxa"/>
          </w:tcPr>
          <w:p w14:paraId="61E6A86F" w14:textId="26DDAD90" w:rsidR="0024224D" w:rsidRDefault="0024224D" w:rsidP="0047226D">
            <w:pPr>
              <w:jc w:val="center"/>
            </w:pPr>
            <w:r>
              <w:t>If you plan to attend college from:</w:t>
            </w:r>
          </w:p>
        </w:tc>
        <w:tc>
          <w:tcPr>
            <w:tcW w:w="3117" w:type="dxa"/>
          </w:tcPr>
          <w:p w14:paraId="68D8A4E5" w14:textId="35669304" w:rsidR="0024224D" w:rsidRDefault="0024224D" w:rsidP="0047226D">
            <w:pPr>
              <w:jc w:val="center"/>
            </w:pPr>
            <w:r>
              <w:t>Submit the FAFSA from:</w:t>
            </w:r>
          </w:p>
        </w:tc>
        <w:tc>
          <w:tcPr>
            <w:tcW w:w="3117" w:type="dxa"/>
          </w:tcPr>
          <w:p w14:paraId="5A3ADC67" w14:textId="6CD3F3AC" w:rsidR="0024224D" w:rsidRDefault="0024224D" w:rsidP="0047226D">
            <w:pPr>
              <w:jc w:val="center"/>
            </w:pPr>
            <w:r>
              <w:t>Using tax information from:</w:t>
            </w:r>
          </w:p>
        </w:tc>
      </w:tr>
      <w:tr w:rsidR="0024224D" w14:paraId="460F22BC" w14:textId="77777777" w:rsidTr="0024224D">
        <w:tc>
          <w:tcPr>
            <w:tcW w:w="3116" w:type="dxa"/>
          </w:tcPr>
          <w:p w14:paraId="2E040928" w14:textId="77777777" w:rsidR="0024224D" w:rsidRDefault="0024224D" w:rsidP="0047226D">
            <w:pPr>
              <w:jc w:val="center"/>
            </w:pPr>
            <w:r>
              <w:t>July 1, 2022- June 30, 2023</w:t>
            </w:r>
          </w:p>
          <w:p w14:paraId="17C7974C" w14:textId="07B7B76A" w:rsidR="0024224D" w:rsidRDefault="0024224D" w:rsidP="0047226D">
            <w:pPr>
              <w:jc w:val="center"/>
            </w:pPr>
          </w:p>
        </w:tc>
        <w:tc>
          <w:tcPr>
            <w:tcW w:w="3117" w:type="dxa"/>
          </w:tcPr>
          <w:p w14:paraId="5F04063D" w14:textId="3D9AA360" w:rsidR="0024224D" w:rsidRDefault="0024224D" w:rsidP="0047226D">
            <w:pPr>
              <w:jc w:val="center"/>
            </w:pPr>
            <w:r>
              <w:t>October 1, 2021- June 30, 2023</w:t>
            </w:r>
          </w:p>
        </w:tc>
        <w:tc>
          <w:tcPr>
            <w:tcW w:w="3117" w:type="dxa"/>
          </w:tcPr>
          <w:p w14:paraId="387044E0" w14:textId="005B283E" w:rsidR="0024224D" w:rsidRDefault="0024224D" w:rsidP="0047226D">
            <w:pPr>
              <w:jc w:val="center"/>
            </w:pPr>
            <w:r>
              <w:t>2020</w:t>
            </w:r>
          </w:p>
        </w:tc>
      </w:tr>
      <w:tr w:rsidR="0024224D" w14:paraId="4A2375F1" w14:textId="77777777" w:rsidTr="0024224D">
        <w:tc>
          <w:tcPr>
            <w:tcW w:w="3116" w:type="dxa"/>
          </w:tcPr>
          <w:p w14:paraId="4E174C33" w14:textId="77777777" w:rsidR="0024224D" w:rsidRDefault="0024224D" w:rsidP="0047226D">
            <w:pPr>
              <w:jc w:val="center"/>
            </w:pPr>
            <w:r>
              <w:t>July 1, 2023- June 30, 2024</w:t>
            </w:r>
          </w:p>
          <w:p w14:paraId="4DB46C93" w14:textId="27A7092A" w:rsidR="0024224D" w:rsidRDefault="0024224D" w:rsidP="0047226D">
            <w:pPr>
              <w:jc w:val="center"/>
            </w:pPr>
          </w:p>
        </w:tc>
        <w:tc>
          <w:tcPr>
            <w:tcW w:w="3117" w:type="dxa"/>
          </w:tcPr>
          <w:p w14:paraId="1DB61AEC" w14:textId="2673911C" w:rsidR="0024224D" w:rsidRDefault="0024224D" w:rsidP="0047226D">
            <w:pPr>
              <w:jc w:val="center"/>
            </w:pPr>
            <w:r>
              <w:t>October 1, 2022- June 30, 2024</w:t>
            </w:r>
          </w:p>
        </w:tc>
        <w:tc>
          <w:tcPr>
            <w:tcW w:w="3117" w:type="dxa"/>
          </w:tcPr>
          <w:p w14:paraId="6E338934" w14:textId="7DCA3517" w:rsidR="0024224D" w:rsidRDefault="0024224D" w:rsidP="0047226D">
            <w:pPr>
              <w:jc w:val="center"/>
            </w:pPr>
            <w:r>
              <w:t>2021</w:t>
            </w:r>
          </w:p>
        </w:tc>
      </w:tr>
      <w:tr w:rsidR="0024224D" w14:paraId="42A99EFE" w14:textId="77777777" w:rsidTr="0024224D">
        <w:tc>
          <w:tcPr>
            <w:tcW w:w="3116" w:type="dxa"/>
          </w:tcPr>
          <w:p w14:paraId="5546E5A9" w14:textId="77777777" w:rsidR="0024224D" w:rsidRDefault="0024224D" w:rsidP="0047226D">
            <w:pPr>
              <w:jc w:val="center"/>
            </w:pPr>
            <w:r>
              <w:t>July 1, 2024- June 30, 2025</w:t>
            </w:r>
          </w:p>
          <w:p w14:paraId="4D7087AD" w14:textId="751C2F13" w:rsidR="0024224D" w:rsidRDefault="0024224D" w:rsidP="0047226D">
            <w:pPr>
              <w:jc w:val="center"/>
            </w:pPr>
          </w:p>
        </w:tc>
        <w:tc>
          <w:tcPr>
            <w:tcW w:w="3117" w:type="dxa"/>
          </w:tcPr>
          <w:p w14:paraId="7111CB9D" w14:textId="2604E57A" w:rsidR="0024224D" w:rsidRDefault="0024224D" w:rsidP="0047226D">
            <w:pPr>
              <w:jc w:val="center"/>
            </w:pPr>
            <w:r>
              <w:t>October 1, 2023- June 30, 2025</w:t>
            </w:r>
          </w:p>
        </w:tc>
        <w:tc>
          <w:tcPr>
            <w:tcW w:w="3117" w:type="dxa"/>
          </w:tcPr>
          <w:p w14:paraId="52BD4915" w14:textId="7AEBEFAC" w:rsidR="0024224D" w:rsidRDefault="0024224D" w:rsidP="0047226D">
            <w:pPr>
              <w:jc w:val="center"/>
            </w:pPr>
            <w:r>
              <w:t>2022</w:t>
            </w:r>
          </w:p>
        </w:tc>
      </w:tr>
    </w:tbl>
    <w:p w14:paraId="26BB3370" w14:textId="6FCB1177" w:rsidR="0024224D" w:rsidRDefault="00141BA2" w:rsidP="0047226D">
      <w:pPr>
        <w:jc w:val="center"/>
      </w:pPr>
      <w:r>
        <w:t xml:space="preserve">*Aid is limited and given on a first come, first serve bases. It is important to apply </w:t>
      </w:r>
      <w:proofErr w:type="gramStart"/>
      <w:r>
        <w:t>early.*</w:t>
      </w:r>
      <w:proofErr w:type="gramEnd"/>
    </w:p>
    <w:p w14:paraId="5C69F698" w14:textId="3DC7EDCF" w:rsidR="00141BA2" w:rsidRDefault="00141BA2" w:rsidP="0047226D">
      <w:pPr>
        <w:jc w:val="center"/>
      </w:pPr>
    </w:p>
    <w:p w14:paraId="39FAF664" w14:textId="77777777" w:rsidR="00F43374" w:rsidRDefault="00F43374" w:rsidP="0047226D">
      <w:pPr>
        <w:jc w:val="center"/>
      </w:pPr>
    </w:p>
    <w:p w14:paraId="153AEE2D" w14:textId="54BA6D76" w:rsidR="00141BA2" w:rsidRPr="00141BA2" w:rsidRDefault="00141BA2" w:rsidP="0047226D">
      <w:pPr>
        <w:jc w:val="center"/>
        <w:rPr>
          <w:sz w:val="28"/>
          <w:szCs w:val="28"/>
        </w:rPr>
      </w:pPr>
      <w:r w:rsidRPr="00141BA2">
        <w:rPr>
          <w:sz w:val="28"/>
          <w:szCs w:val="28"/>
        </w:rPr>
        <w:t>The FSA ID:</w:t>
      </w:r>
    </w:p>
    <w:p w14:paraId="0F062FDF" w14:textId="7B6735FB" w:rsidR="00141BA2" w:rsidRDefault="00141BA2" w:rsidP="0047226D">
      <w:pPr>
        <w:jc w:val="center"/>
      </w:pPr>
    </w:p>
    <w:p w14:paraId="418ED253" w14:textId="293B9A21" w:rsidR="00141BA2" w:rsidRDefault="00141BA2" w:rsidP="0047226D">
      <w:pPr>
        <w:jc w:val="center"/>
      </w:pPr>
      <w:r>
        <w:t>The FSA ID is a username and password that you will use to log into the Department of Education website and electronically sign the FAFSA. You and any parent electronically signing the FAFSA will need their own separate FSA ID. If your parent previously filled out the FAFSA for another sibling, you would need their same FSA ID for your application.</w:t>
      </w:r>
    </w:p>
    <w:p w14:paraId="6E94A792" w14:textId="57ED8619" w:rsidR="004E1AFA" w:rsidRDefault="004E1AFA" w:rsidP="0047226D">
      <w:pPr>
        <w:jc w:val="center"/>
      </w:pPr>
    </w:p>
    <w:p w14:paraId="4E3E42E0" w14:textId="2490BE9C" w:rsidR="004E1AFA" w:rsidRPr="008A6442" w:rsidRDefault="0037209E" w:rsidP="0047226D">
      <w:pPr>
        <w:jc w:val="center"/>
        <w:rPr>
          <w:sz w:val="21"/>
          <w:szCs w:val="21"/>
        </w:rPr>
      </w:pPr>
      <w:r>
        <w:rPr>
          <w:sz w:val="21"/>
          <w:szCs w:val="21"/>
        </w:rPr>
        <w:t>*</w:t>
      </w:r>
      <w:r w:rsidR="00371D47" w:rsidRPr="008A6442">
        <w:rPr>
          <w:sz w:val="21"/>
          <w:szCs w:val="21"/>
        </w:rPr>
        <w:t>Remember that you</w:t>
      </w:r>
      <w:r w:rsidR="00AD7D3F">
        <w:rPr>
          <w:sz w:val="21"/>
          <w:szCs w:val="21"/>
        </w:rPr>
        <w:t>r</w:t>
      </w:r>
      <w:r w:rsidR="00371D47" w:rsidRPr="008A6442">
        <w:rPr>
          <w:sz w:val="21"/>
          <w:szCs w:val="21"/>
        </w:rPr>
        <w:t xml:space="preserve"> VHS e-mail address will no longer be valid after graduation. Please create a professional e-mail address that can be linked to all your FAFSA and college information. </w:t>
      </w:r>
      <w:r w:rsidR="008A6442" w:rsidRPr="008A6442">
        <w:rPr>
          <w:sz w:val="21"/>
          <w:szCs w:val="21"/>
        </w:rPr>
        <w:t>Gmail, Outlook, and Yahoo all offer e-mail services.</w:t>
      </w:r>
    </w:p>
    <w:p w14:paraId="5FD41B60" w14:textId="672B1288" w:rsidR="00141BA2" w:rsidRDefault="00141BA2" w:rsidP="0047226D">
      <w:pPr>
        <w:jc w:val="center"/>
      </w:pPr>
    </w:p>
    <w:tbl>
      <w:tblPr>
        <w:tblStyle w:val="TableGrid"/>
        <w:tblW w:w="0" w:type="auto"/>
        <w:tblLook w:val="04A0" w:firstRow="1" w:lastRow="0" w:firstColumn="1" w:lastColumn="0" w:noHBand="0" w:noVBand="1"/>
      </w:tblPr>
      <w:tblGrid>
        <w:gridCol w:w="2337"/>
        <w:gridCol w:w="2337"/>
        <w:gridCol w:w="2338"/>
        <w:gridCol w:w="2338"/>
      </w:tblGrid>
      <w:tr w:rsidR="00141BA2" w14:paraId="280DBA53" w14:textId="77777777" w:rsidTr="00141BA2">
        <w:tc>
          <w:tcPr>
            <w:tcW w:w="2337" w:type="dxa"/>
          </w:tcPr>
          <w:p w14:paraId="32D97F93" w14:textId="6486B523" w:rsidR="00141BA2" w:rsidRDefault="00141BA2" w:rsidP="0047226D">
            <w:pPr>
              <w:jc w:val="center"/>
            </w:pPr>
            <w:r>
              <w:t>Student Username:</w:t>
            </w:r>
          </w:p>
        </w:tc>
        <w:tc>
          <w:tcPr>
            <w:tcW w:w="2337" w:type="dxa"/>
          </w:tcPr>
          <w:p w14:paraId="5D0001D8" w14:textId="36B6FEC3" w:rsidR="00141BA2" w:rsidRDefault="00141BA2" w:rsidP="0047226D">
            <w:pPr>
              <w:jc w:val="center"/>
            </w:pPr>
            <w:r>
              <w:t>Student Password:</w:t>
            </w:r>
          </w:p>
        </w:tc>
        <w:tc>
          <w:tcPr>
            <w:tcW w:w="2338" w:type="dxa"/>
          </w:tcPr>
          <w:p w14:paraId="64539455" w14:textId="7624135D" w:rsidR="00141BA2" w:rsidRDefault="00141BA2" w:rsidP="0047226D">
            <w:pPr>
              <w:jc w:val="center"/>
            </w:pPr>
            <w:r>
              <w:t>Student Save Key:</w:t>
            </w:r>
          </w:p>
        </w:tc>
        <w:tc>
          <w:tcPr>
            <w:tcW w:w="2338" w:type="dxa"/>
          </w:tcPr>
          <w:p w14:paraId="756E6B0D" w14:textId="54C1A96E" w:rsidR="00141BA2" w:rsidRDefault="00141BA2" w:rsidP="0047226D">
            <w:pPr>
              <w:jc w:val="center"/>
            </w:pPr>
            <w:r>
              <w:t>Student E-mail:</w:t>
            </w:r>
          </w:p>
        </w:tc>
      </w:tr>
      <w:tr w:rsidR="00141BA2" w14:paraId="5E9305E2" w14:textId="77777777" w:rsidTr="00141BA2">
        <w:tc>
          <w:tcPr>
            <w:tcW w:w="2337" w:type="dxa"/>
          </w:tcPr>
          <w:p w14:paraId="6CF933FF" w14:textId="77777777" w:rsidR="00141BA2" w:rsidRDefault="00141BA2" w:rsidP="0047226D">
            <w:pPr>
              <w:jc w:val="center"/>
            </w:pPr>
          </w:p>
          <w:p w14:paraId="31B1CB82" w14:textId="248DBF86" w:rsidR="00141BA2" w:rsidRDefault="00141BA2" w:rsidP="0047226D">
            <w:pPr>
              <w:jc w:val="center"/>
            </w:pPr>
          </w:p>
        </w:tc>
        <w:tc>
          <w:tcPr>
            <w:tcW w:w="2337" w:type="dxa"/>
          </w:tcPr>
          <w:p w14:paraId="0CD90D67" w14:textId="77777777" w:rsidR="00141BA2" w:rsidRDefault="00141BA2" w:rsidP="0047226D">
            <w:pPr>
              <w:jc w:val="center"/>
            </w:pPr>
          </w:p>
        </w:tc>
        <w:tc>
          <w:tcPr>
            <w:tcW w:w="2338" w:type="dxa"/>
          </w:tcPr>
          <w:p w14:paraId="7DE3CD5B" w14:textId="77777777" w:rsidR="00141BA2" w:rsidRDefault="00141BA2" w:rsidP="0047226D">
            <w:pPr>
              <w:jc w:val="center"/>
            </w:pPr>
          </w:p>
        </w:tc>
        <w:tc>
          <w:tcPr>
            <w:tcW w:w="2338" w:type="dxa"/>
          </w:tcPr>
          <w:p w14:paraId="274A0AF4" w14:textId="77777777" w:rsidR="00141BA2" w:rsidRDefault="00141BA2" w:rsidP="0047226D">
            <w:pPr>
              <w:jc w:val="center"/>
            </w:pPr>
          </w:p>
        </w:tc>
      </w:tr>
      <w:tr w:rsidR="00141BA2" w14:paraId="3C1BD72F" w14:textId="77777777" w:rsidTr="00141BA2">
        <w:tc>
          <w:tcPr>
            <w:tcW w:w="2337" w:type="dxa"/>
          </w:tcPr>
          <w:p w14:paraId="4955A7BC" w14:textId="15587B70" w:rsidR="00141BA2" w:rsidRDefault="00141BA2" w:rsidP="0047226D">
            <w:pPr>
              <w:jc w:val="center"/>
            </w:pPr>
            <w:r>
              <w:t>Parent Username:</w:t>
            </w:r>
          </w:p>
        </w:tc>
        <w:tc>
          <w:tcPr>
            <w:tcW w:w="2337" w:type="dxa"/>
          </w:tcPr>
          <w:p w14:paraId="7610C211" w14:textId="1F2A03B1" w:rsidR="00141BA2" w:rsidRDefault="00141BA2" w:rsidP="0047226D">
            <w:pPr>
              <w:jc w:val="center"/>
            </w:pPr>
            <w:r>
              <w:t>Parent Password:</w:t>
            </w:r>
          </w:p>
        </w:tc>
        <w:tc>
          <w:tcPr>
            <w:tcW w:w="2338" w:type="dxa"/>
          </w:tcPr>
          <w:p w14:paraId="7BF20028" w14:textId="19B3735B" w:rsidR="00141BA2" w:rsidRDefault="00141BA2" w:rsidP="0047226D">
            <w:pPr>
              <w:jc w:val="center"/>
            </w:pPr>
            <w:r>
              <w:t>Parent Save Key:</w:t>
            </w:r>
          </w:p>
        </w:tc>
        <w:tc>
          <w:tcPr>
            <w:tcW w:w="2338" w:type="dxa"/>
          </w:tcPr>
          <w:p w14:paraId="0DFCF3A6" w14:textId="59E5033F" w:rsidR="00141BA2" w:rsidRDefault="00141BA2" w:rsidP="0047226D">
            <w:pPr>
              <w:jc w:val="center"/>
            </w:pPr>
            <w:r>
              <w:t>Parent E-mail:</w:t>
            </w:r>
          </w:p>
        </w:tc>
      </w:tr>
      <w:tr w:rsidR="00141BA2" w14:paraId="6093D4A6" w14:textId="77777777" w:rsidTr="00141BA2">
        <w:tc>
          <w:tcPr>
            <w:tcW w:w="2337" w:type="dxa"/>
          </w:tcPr>
          <w:p w14:paraId="29A0C661" w14:textId="77777777" w:rsidR="00141BA2" w:rsidRDefault="00141BA2" w:rsidP="0047226D">
            <w:pPr>
              <w:jc w:val="center"/>
            </w:pPr>
          </w:p>
          <w:p w14:paraId="131B028A" w14:textId="2F4C9FF2" w:rsidR="00141BA2" w:rsidRDefault="00141BA2" w:rsidP="0047226D">
            <w:pPr>
              <w:jc w:val="center"/>
            </w:pPr>
          </w:p>
        </w:tc>
        <w:tc>
          <w:tcPr>
            <w:tcW w:w="2337" w:type="dxa"/>
          </w:tcPr>
          <w:p w14:paraId="0E3D2128" w14:textId="77777777" w:rsidR="00141BA2" w:rsidRDefault="00141BA2" w:rsidP="0047226D">
            <w:pPr>
              <w:jc w:val="center"/>
            </w:pPr>
          </w:p>
        </w:tc>
        <w:tc>
          <w:tcPr>
            <w:tcW w:w="2338" w:type="dxa"/>
          </w:tcPr>
          <w:p w14:paraId="5A2DB7C6" w14:textId="77777777" w:rsidR="00141BA2" w:rsidRDefault="00141BA2" w:rsidP="0047226D">
            <w:pPr>
              <w:jc w:val="center"/>
            </w:pPr>
          </w:p>
        </w:tc>
        <w:tc>
          <w:tcPr>
            <w:tcW w:w="2338" w:type="dxa"/>
          </w:tcPr>
          <w:p w14:paraId="26F00245" w14:textId="77777777" w:rsidR="00141BA2" w:rsidRDefault="00141BA2" w:rsidP="0047226D">
            <w:pPr>
              <w:jc w:val="center"/>
            </w:pPr>
          </w:p>
        </w:tc>
      </w:tr>
    </w:tbl>
    <w:p w14:paraId="7A72D161" w14:textId="41BA7D99" w:rsidR="00141BA2" w:rsidRDefault="00141BA2" w:rsidP="0047226D">
      <w:pPr>
        <w:jc w:val="center"/>
      </w:pPr>
    </w:p>
    <w:p w14:paraId="3EB46419" w14:textId="77777777" w:rsidR="00F43374" w:rsidRDefault="00F43374" w:rsidP="0047226D">
      <w:pPr>
        <w:jc w:val="center"/>
        <w:rPr>
          <w:sz w:val="28"/>
          <w:szCs w:val="28"/>
        </w:rPr>
      </w:pPr>
    </w:p>
    <w:p w14:paraId="2C3E8C68" w14:textId="4C9CE283" w:rsidR="008A6442" w:rsidRDefault="008A6442" w:rsidP="00371D47">
      <w:pPr>
        <w:rPr>
          <w:sz w:val="28"/>
          <w:szCs w:val="28"/>
        </w:rPr>
      </w:pPr>
    </w:p>
    <w:p w14:paraId="39AA98A7" w14:textId="77777777" w:rsidR="0037209E" w:rsidRDefault="0037209E" w:rsidP="00371D47">
      <w:pPr>
        <w:rPr>
          <w:sz w:val="28"/>
          <w:szCs w:val="28"/>
        </w:rPr>
      </w:pPr>
    </w:p>
    <w:p w14:paraId="2A713E22" w14:textId="3302D6F9" w:rsidR="00141BA2" w:rsidRPr="00141BA2" w:rsidRDefault="00141BA2" w:rsidP="0047226D">
      <w:pPr>
        <w:jc w:val="center"/>
        <w:rPr>
          <w:sz w:val="28"/>
          <w:szCs w:val="28"/>
        </w:rPr>
      </w:pPr>
      <w:r w:rsidRPr="00141BA2">
        <w:rPr>
          <w:sz w:val="28"/>
          <w:szCs w:val="28"/>
        </w:rPr>
        <w:lastRenderedPageBreak/>
        <w:t>Parental Information:</w:t>
      </w:r>
    </w:p>
    <w:p w14:paraId="416CC0E3" w14:textId="77777777" w:rsidR="00141BA2" w:rsidRDefault="00141BA2" w:rsidP="0047226D">
      <w:pPr>
        <w:jc w:val="center"/>
      </w:pPr>
    </w:p>
    <w:p w14:paraId="44C2A490" w14:textId="227CD018" w:rsidR="00141BA2" w:rsidRDefault="00141BA2" w:rsidP="0047226D">
      <w:pPr>
        <w:jc w:val="center"/>
      </w:pPr>
      <w:r>
        <w:t>You will need to determine which parent (if any) to include on your FAFSA application</w:t>
      </w:r>
      <w:r w:rsidR="0047226D">
        <w:t>. Use this tool to help you to identify who you are going to include on your FAFSA and complete the fields below.</w:t>
      </w:r>
    </w:p>
    <w:p w14:paraId="37B1192C" w14:textId="77777777" w:rsidR="00827C5B" w:rsidRDefault="00827C5B" w:rsidP="0047226D">
      <w:pPr>
        <w:jc w:val="center"/>
      </w:pPr>
    </w:p>
    <w:tbl>
      <w:tblPr>
        <w:tblStyle w:val="TableGrid"/>
        <w:tblW w:w="0" w:type="auto"/>
        <w:tblLook w:val="04A0" w:firstRow="1" w:lastRow="0" w:firstColumn="1" w:lastColumn="0" w:noHBand="0" w:noVBand="1"/>
      </w:tblPr>
      <w:tblGrid>
        <w:gridCol w:w="3116"/>
        <w:gridCol w:w="3117"/>
        <w:gridCol w:w="3117"/>
      </w:tblGrid>
      <w:tr w:rsidR="0047226D" w14:paraId="51A92692" w14:textId="77777777" w:rsidTr="0047226D">
        <w:tc>
          <w:tcPr>
            <w:tcW w:w="3116" w:type="dxa"/>
          </w:tcPr>
          <w:p w14:paraId="5C7054A8" w14:textId="7EDA8814" w:rsidR="0047226D" w:rsidRDefault="0047226D" w:rsidP="00827C5B">
            <w:pPr>
              <w:rPr>
                <w:sz w:val="20"/>
                <w:szCs w:val="20"/>
              </w:rPr>
            </w:pPr>
          </w:p>
          <w:p w14:paraId="4E0F3C8A" w14:textId="77777777" w:rsidR="0047226D" w:rsidRDefault="0047226D" w:rsidP="0047226D">
            <w:pPr>
              <w:jc w:val="center"/>
              <w:rPr>
                <w:sz w:val="20"/>
                <w:szCs w:val="20"/>
              </w:rPr>
            </w:pPr>
          </w:p>
          <w:p w14:paraId="4149DF7C" w14:textId="77777777" w:rsidR="0047226D" w:rsidRDefault="0047226D" w:rsidP="0047226D">
            <w:pPr>
              <w:jc w:val="center"/>
              <w:rPr>
                <w:sz w:val="20"/>
                <w:szCs w:val="20"/>
              </w:rPr>
            </w:pPr>
          </w:p>
          <w:p w14:paraId="7A018577" w14:textId="10899657" w:rsidR="0047226D" w:rsidRPr="0047226D" w:rsidRDefault="00827C5B" w:rsidP="0047226D">
            <w:pPr>
              <w:jc w:val="center"/>
              <w:rPr>
                <w:sz w:val="20"/>
                <w:szCs w:val="20"/>
              </w:rPr>
            </w:pPr>
            <w:r>
              <w:rPr>
                <w:sz w:val="20"/>
                <w:szCs w:val="20"/>
              </w:rPr>
              <w:t>This parent/guar</w:t>
            </w:r>
            <w:r w:rsidR="0047226D" w:rsidRPr="0047226D">
              <w:rPr>
                <w:sz w:val="20"/>
                <w:szCs w:val="20"/>
              </w:rPr>
              <w:t xml:space="preserve">dian has custodial rights over me, or I live with them </w:t>
            </w:r>
            <w:proofErr w:type="gramStart"/>
            <w:r w:rsidR="0047226D" w:rsidRPr="0047226D">
              <w:rPr>
                <w:sz w:val="20"/>
                <w:szCs w:val="20"/>
              </w:rPr>
              <w:t>the majority of</w:t>
            </w:r>
            <w:proofErr w:type="gramEnd"/>
            <w:r w:rsidR="0047226D" w:rsidRPr="0047226D">
              <w:rPr>
                <w:sz w:val="20"/>
                <w:szCs w:val="20"/>
              </w:rPr>
              <w:t xml:space="preserve"> the time:</w:t>
            </w:r>
          </w:p>
        </w:tc>
        <w:tc>
          <w:tcPr>
            <w:tcW w:w="3117" w:type="dxa"/>
          </w:tcPr>
          <w:p w14:paraId="65911620" w14:textId="201F7CDC" w:rsidR="0047226D" w:rsidRDefault="0047226D" w:rsidP="0047226D">
            <w:pPr>
              <w:jc w:val="center"/>
            </w:pPr>
          </w:p>
          <w:p w14:paraId="7305CF86" w14:textId="40F72C15" w:rsidR="00827C5B" w:rsidRDefault="00827C5B" w:rsidP="0047226D">
            <w:pPr>
              <w:jc w:val="center"/>
            </w:pPr>
          </w:p>
          <w:p w14:paraId="65630AC0" w14:textId="77777777" w:rsidR="00827C5B" w:rsidRDefault="00827C5B" w:rsidP="0047226D">
            <w:pPr>
              <w:jc w:val="center"/>
            </w:pPr>
          </w:p>
          <w:p w14:paraId="276A0F5B" w14:textId="56674CD5" w:rsidR="0047226D" w:rsidRDefault="0047226D" w:rsidP="0047226D">
            <w:pPr>
              <w:jc w:val="center"/>
            </w:pPr>
            <w:r>
              <w:t>DEPENDENT</w:t>
            </w:r>
          </w:p>
        </w:tc>
        <w:tc>
          <w:tcPr>
            <w:tcW w:w="3117" w:type="dxa"/>
          </w:tcPr>
          <w:p w14:paraId="627AC7B0" w14:textId="77777777" w:rsidR="0047226D" w:rsidRDefault="0047226D" w:rsidP="0047226D">
            <w:pPr>
              <w:jc w:val="center"/>
              <w:rPr>
                <w:sz w:val="20"/>
                <w:szCs w:val="20"/>
              </w:rPr>
            </w:pPr>
            <w:r>
              <w:rPr>
                <w:sz w:val="20"/>
                <w:szCs w:val="20"/>
              </w:rPr>
              <w:t>Parent/ Guardian Name:</w:t>
            </w:r>
          </w:p>
          <w:p w14:paraId="3BFACEEA" w14:textId="77777777" w:rsidR="0047226D" w:rsidRDefault="0047226D" w:rsidP="0047226D">
            <w:pPr>
              <w:jc w:val="center"/>
              <w:rPr>
                <w:sz w:val="20"/>
                <w:szCs w:val="20"/>
              </w:rPr>
            </w:pPr>
          </w:p>
          <w:p w14:paraId="56F5E79B" w14:textId="77777777" w:rsidR="0047226D" w:rsidRDefault="0047226D" w:rsidP="0047226D">
            <w:pPr>
              <w:jc w:val="center"/>
              <w:rPr>
                <w:sz w:val="20"/>
                <w:szCs w:val="20"/>
              </w:rPr>
            </w:pPr>
            <w:r>
              <w:rPr>
                <w:sz w:val="20"/>
                <w:szCs w:val="20"/>
              </w:rPr>
              <w:t>___________________________</w:t>
            </w:r>
          </w:p>
          <w:p w14:paraId="50A77EAA" w14:textId="77777777" w:rsidR="0047226D" w:rsidRDefault="0047226D" w:rsidP="0047226D">
            <w:pPr>
              <w:jc w:val="center"/>
              <w:rPr>
                <w:sz w:val="20"/>
                <w:szCs w:val="20"/>
              </w:rPr>
            </w:pPr>
          </w:p>
          <w:p w14:paraId="42A30345" w14:textId="649F167D" w:rsidR="0047226D" w:rsidRDefault="0047226D" w:rsidP="0047226D">
            <w:pPr>
              <w:jc w:val="center"/>
              <w:rPr>
                <w:sz w:val="20"/>
                <w:szCs w:val="20"/>
              </w:rPr>
            </w:pPr>
            <w:r>
              <w:rPr>
                <w:sz w:val="20"/>
                <w:szCs w:val="20"/>
              </w:rPr>
              <w:t>If they are married, you must include their spouse as well.</w:t>
            </w:r>
          </w:p>
          <w:p w14:paraId="4CAE186B" w14:textId="77777777" w:rsidR="0047226D" w:rsidRDefault="0047226D" w:rsidP="0047226D">
            <w:pPr>
              <w:jc w:val="center"/>
              <w:rPr>
                <w:sz w:val="20"/>
                <w:szCs w:val="20"/>
              </w:rPr>
            </w:pPr>
          </w:p>
          <w:p w14:paraId="1A0E773B" w14:textId="77777777" w:rsidR="0047226D" w:rsidRDefault="0047226D" w:rsidP="0047226D">
            <w:pPr>
              <w:jc w:val="center"/>
              <w:rPr>
                <w:sz w:val="20"/>
                <w:szCs w:val="20"/>
              </w:rPr>
            </w:pPr>
            <w:r>
              <w:rPr>
                <w:sz w:val="20"/>
                <w:szCs w:val="20"/>
              </w:rPr>
              <w:t>Parent/Guardian 2 Name:</w:t>
            </w:r>
          </w:p>
          <w:p w14:paraId="13B7AAA9" w14:textId="77777777" w:rsidR="0047226D" w:rsidRDefault="0047226D" w:rsidP="0047226D">
            <w:pPr>
              <w:jc w:val="center"/>
              <w:rPr>
                <w:sz w:val="20"/>
                <w:szCs w:val="20"/>
              </w:rPr>
            </w:pPr>
          </w:p>
          <w:p w14:paraId="5B334393" w14:textId="77777777" w:rsidR="0047226D" w:rsidRDefault="0047226D" w:rsidP="0047226D">
            <w:pPr>
              <w:jc w:val="center"/>
              <w:rPr>
                <w:sz w:val="20"/>
                <w:szCs w:val="20"/>
              </w:rPr>
            </w:pPr>
            <w:r>
              <w:rPr>
                <w:sz w:val="20"/>
                <w:szCs w:val="20"/>
              </w:rPr>
              <w:t>___________________________</w:t>
            </w:r>
          </w:p>
          <w:p w14:paraId="2ADBE9E8" w14:textId="7DEBD40F" w:rsidR="0047226D" w:rsidRPr="0047226D" w:rsidRDefault="0047226D" w:rsidP="0047226D">
            <w:pPr>
              <w:jc w:val="center"/>
              <w:rPr>
                <w:sz w:val="20"/>
                <w:szCs w:val="20"/>
              </w:rPr>
            </w:pPr>
          </w:p>
        </w:tc>
      </w:tr>
      <w:tr w:rsidR="0047226D" w14:paraId="63850C7E" w14:textId="77777777" w:rsidTr="0047226D">
        <w:tc>
          <w:tcPr>
            <w:tcW w:w="3116" w:type="dxa"/>
          </w:tcPr>
          <w:p w14:paraId="1B7302EA" w14:textId="77777777" w:rsidR="0047226D" w:rsidRPr="0047226D" w:rsidRDefault="0047226D" w:rsidP="0047226D">
            <w:pPr>
              <w:jc w:val="center"/>
              <w:rPr>
                <w:sz w:val="20"/>
                <w:szCs w:val="20"/>
              </w:rPr>
            </w:pPr>
            <w:r w:rsidRPr="0047226D">
              <w:rPr>
                <w:sz w:val="20"/>
                <w:szCs w:val="20"/>
              </w:rPr>
              <w:t>I fall into one of these categories:</w:t>
            </w:r>
          </w:p>
          <w:p w14:paraId="06EDA5FF" w14:textId="77777777" w:rsidR="0047226D" w:rsidRPr="0047226D" w:rsidRDefault="0047226D" w:rsidP="0047226D">
            <w:pPr>
              <w:jc w:val="center"/>
              <w:rPr>
                <w:sz w:val="20"/>
                <w:szCs w:val="20"/>
              </w:rPr>
            </w:pPr>
          </w:p>
          <w:p w14:paraId="51A70FB1" w14:textId="77777777" w:rsidR="0047226D" w:rsidRPr="0047226D" w:rsidRDefault="0047226D" w:rsidP="0047226D">
            <w:pPr>
              <w:jc w:val="center"/>
              <w:rPr>
                <w:sz w:val="20"/>
                <w:szCs w:val="20"/>
              </w:rPr>
            </w:pPr>
            <w:r w:rsidRPr="0047226D">
              <w:rPr>
                <w:sz w:val="20"/>
                <w:szCs w:val="20"/>
              </w:rPr>
              <w:t>I have been in foster care/ ward of the court.</w:t>
            </w:r>
          </w:p>
          <w:p w14:paraId="3466F6EC" w14:textId="77777777" w:rsidR="0047226D" w:rsidRPr="0047226D" w:rsidRDefault="0047226D" w:rsidP="0047226D">
            <w:pPr>
              <w:jc w:val="center"/>
              <w:rPr>
                <w:sz w:val="20"/>
                <w:szCs w:val="20"/>
              </w:rPr>
            </w:pPr>
            <w:r w:rsidRPr="0047226D">
              <w:rPr>
                <w:sz w:val="20"/>
                <w:szCs w:val="20"/>
              </w:rPr>
              <w:t>I have a child I provide financial support to.</w:t>
            </w:r>
          </w:p>
          <w:p w14:paraId="61399F34" w14:textId="6E50FF14" w:rsidR="0047226D" w:rsidRPr="0047226D" w:rsidRDefault="0047226D" w:rsidP="0047226D">
            <w:pPr>
              <w:jc w:val="center"/>
              <w:rPr>
                <w:sz w:val="20"/>
                <w:szCs w:val="20"/>
              </w:rPr>
            </w:pPr>
            <w:r w:rsidRPr="0047226D">
              <w:rPr>
                <w:sz w:val="20"/>
                <w:szCs w:val="20"/>
              </w:rPr>
              <w:t>I have experienced homelessness.</w:t>
            </w:r>
          </w:p>
        </w:tc>
        <w:tc>
          <w:tcPr>
            <w:tcW w:w="3117" w:type="dxa"/>
          </w:tcPr>
          <w:p w14:paraId="215D1225" w14:textId="23A061E3" w:rsidR="0047226D" w:rsidRDefault="0047226D" w:rsidP="0047226D">
            <w:pPr>
              <w:jc w:val="center"/>
            </w:pPr>
          </w:p>
          <w:p w14:paraId="5AD7F7C9" w14:textId="77777777" w:rsidR="00827C5B" w:rsidRDefault="00827C5B" w:rsidP="0047226D">
            <w:pPr>
              <w:jc w:val="center"/>
            </w:pPr>
          </w:p>
          <w:p w14:paraId="7A9D8ADE" w14:textId="2A49CE4F" w:rsidR="0047226D" w:rsidRDefault="0047226D" w:rsidP="0047226D">
            <w:pPr>
              <w:jc w:val="center"/>
            </w:pPr>
            <w:r>
              <w:t>INDEPE</w:t>
            </w:r>
            <w:r w:rsidR="00827C5B">
              <w:t>N</w:t>
            </w:r>
            <w:r>
              <w:t>DENT</w:t>
            </w:r>
          </w:p>
        </w:tc>
        <w:tc>
          <w:tcPr>
            <w:tcW w:w="3117" w:type="dxa"/>
          </w:tcPr>
          <w:p w14:paraId="31A5278C" w14:textId="77777777" w:rsidR="0047226D" w:rsidRDefault="0047226D" w:rsidP="0047226D">
            <w:pPr>
              <w:jc w:val="center"/>
            </w:pPr>
          </w:p>
          <w:p w14:paraId="08E565F5" w14:textId="597B687E" w:rsidR="0047226D" w:rsidRPr="0047226D" w:rsidRDefault="0047226D" w:rsidP="0047226D">
            <w:pPr>
              <w:jc w:val="center"/>
              <w:rPr>
                <w:sz w:val="20"/>
                <w:szCs w:val="20"/>
              </w:rPr>
            </w:pPr>
            <w:r w:rsidRPr="0047226D">
              <w:rPr>
                <w:sz w:val="20"/>
                <w:szCs w:val="20"/>
              </w:rPr>
              <w:t xml:space="preserve">You are considered an independent student for the purpose of Financial Aid. </w:t>
            </w:r>
          </w:p>
        </w:tc>
      </w:tr>
    </w:tbl>
    <w:p w14:paraId="400C84B4" w14:textId="6C7C82F0" w:rsidR="0047226D" w:rsidRDefault="0047226D" w:rsidP="0047226D">
      <w:pPr>
        <w:jc w:val="center"/>
      </w:pPr>
    </w:p>
    <w:p w14:paraId="7FB83402" w14:textId="55555476" w:rsidR="00827C5B" w:rsidRDefault="00827C5B" w:rsidP="0047226D">
      <w:pPr>
        <w:jc w:val="center"/>
      </w:pPr>
      <w:r>
        <w:t>Complete this chart for the individuals you named above, and yourself:</w:t>
      </w:r>
    </w:p>
    <w:p w14:paraId="45961686" w14:textId="29EADC7C" w:rsidR="00827C5B" w:rsidRDefault="00827C5B" w:rsidP="0047226D">
      <w:pPr>
        <w:jc w:val="center"/>
      </w:pPr>
    </w:p>
    <w:tbl>
      <w:tblPr>
        <w:tblStyle w:val="TableGrid"/>
        <w:tblW w:w="0" w:type="auto"/>
        <w:tblLook w:val="04A0" w:firstRow="1" w:lastRow="0" w:firstColumn="1" w:lastColumn="0" w:noHBand="0" w:noVBand="1"/>
      </w:tblPr>
      <w:tblGrid>
        <w:gridCol w:w="2337"/>
        <w:gridCol w:w="2337"/>
        <w:gridCol w:w="2338"/>
        <w:gridCol w:w="2338"/>
      </w:tblGrid>
      <w:tr w:rsidR="00F43374" w14:paraId="5708EDAA" w14:textId="77777777" w:rsidTr="00F43374">
        <w:tc>
          <w:tcPr>
            <w:tcW w:w="2337" w:type="dxa"/>
          </w:tcPr>
          <w:p w14:paraId="498C2513" w14:textId="77777777" w:rsidR="00F43374" w:rsidRDefault="00F43374" w:rsidP="0047226D">
            <w:pPr>
              <w:jc w:val="center"/>
            </w:pPr>
          </w:p>
        </w:tc>
        <w:tc>
          <w:tcPr>
            <w:tcW w:w="2337" w:type="dxa"/>
          </w:tcPr>
          <w:p w14:paraId="207717AE" w14:textId="59801245" w:rsidR="00F43374" w:rsidRDefault="00F43374" w:rsidP="0047226D">
            <w:pPr>
              <w:jc w:val="center"/>
            </w:pPr>
            <w:r>
              <w:t>Yourself</w:t>
            </w:r>
          </w:p>
        </w:tc>
        <w:tc>
          <w:tcPr>
            <w:tcW w:w="2338" w:type="dxa"/>
          </w:tcPr>
          <w:p w14:paraId="13D43685" w14:textId="5FB6A101" w:rsidR="00F43374" w:rsidRDefault="00F43374" w:rsidP="0047226D">
            <w:pPr>
              <w:jc w:val="center"/>
            </w:pPr>
            <w:r>
              <w:t>Father/ Stepfather:</w:t>
            </w:r>
          </w:p>
        </w:tc>
        <w:tc>
          <w:tcPr>
            <w:tcW w:w="2338" w:type="dxa"/>
          </w:tcPr>
          <w:p w14:paraId="4F3C4AA8" w14:textId="79081CB6" w:rsidR="00F43374" w:rsidRDefault="00F43374" w:rsidP="0047226D">
            <w:pPr>
              <w:jc w:val="center"/>
            </w:pPr>
            <w:r>
              <w:t>Mother/ Stepmother:</w:t>
            </w:r>
          </w:p>
        </w:tc>
      </w:tr>
      <w:tr w:rsidR="00F43374" w14:paraId="7BC20976" w14:textId="77777777" w:rsidTr="00F43374">
        <w:tc>
          <w:tcPr>
            <w:tcW w:w="2337" w:type="dxa"/>
          </w:tcPr>
          <w:p w14:paraId="0C927C69" w14:textId="5194DA06" w:rsidR="00F43374" w:rsidRDefault="00F43374" w:rsidP="0047226D">
            <w:pPr>
              <w:jc w:val="center"/>
            </w:pPr>
            <w:r>
              <w:t>Date of Birth:</w:t>
            </w:r>
          </w:p>
        </w:tc>
        <w:tc>
          <w:tcPr>
            <w:tcW w:w="2337" w:type="dxa"/>
          </w:tcPr>
          <w:p w14:paraId="10725EAD" w14:textId="77777777" w:rsidR="00F43374" w:rsidRDefault="00F43374" w:rsidP="0047226D">
            <w:pPr>
              <w:jc w:val="center"/>
            </w:pPr>
          </w:p>
          <w:p w14:paraId="6ABB7FF7" w14:textId="2898FEC4" w:rsidR="00AD7D3F" w:rsidRDefault="00AD7D3F" w:rsidP="0047226D">
            <w:pPr>
              <w:jc w:val="center"/>
            </w:pPr>
          </w:p>
        </w:tc>
        <w:tc>
          <w:tcPr>
            <w:tcW w:w="2338" w:type="dxa"/>
          </w:tcPr>
          <w:p w14:paraId="36290CEF" w14:textId="77777777" w:rsidR="00F43374" w:rsidRDefault="00F43374" w:rsidP="0047226D">
            <w:pPr>
              <w:jc w:val="center"/>
            </w:pPr>
          </w:p>
        </w:tc>
        <w:tc>
          <w:tcPr>
            <w:tcW w:w="2338" w:type="dxa"/>
          </w:tcPr>
          <w:p w14:paraId="5FE1FD5F" w14:textId="77777777" w:rsidR="00F43374" w:rsidRDefault="00F43374" w:rsidP="0047226D">
            <w:pPr>
              <w:jc w:val="center"/>
            </w:pPr>
          </w:p>
        </w:tc>
      </w:tr>
      <w:tr w:rsidR="00F43374" w14:paraId="01E10BE7" w14:textId="77777777" w:rsidTr="00F43374">
        <w:tc>
          <w:tcPr>
            <w:tcW w:w="2337" w:type="dxa"/>
          </w:tcPr>
          <w:p w14:paraId="5DF1FFE8" w14:textId="47A0C297" w:rsidR="00F43374" w:rsidRDefault="00F43374" w:rsidP="0047226D">
            <w:pPr>
              <w:jc w:val="center"/>
            </w:pPr>
            <w:r>
              <w:t>Social Security #:</w:t>
            </w:r>
          </w:p>
        </w:tc>
        <w:tc>
          <w:tcPr>
            <w:tcW w:w="2337" w:type="dxa"/>
          </w:tcPr>
          <w:p w14:paraId="6061F24B" w14:textId="77777777" w:rsidR="00F43374" w:rsidRDefault="00F43374" w:rsidP="0047226D">
            <w:pPr>
              <w:jc w:val="center"/>
            </w:pPr>
          </w:p>
          <w:p w14:paraId="27F353DB" w14:textId="2147F3D5" w:rsidR="00AD7D3F" w:rsidRDefault="00AD7D3F" w:rsidP="0047226D">
            <w:pPr>
              <w:jc w:val="center"/>
            </w:pPr>
          </w:p>
        </w:tc>
        <w:tc>
          <w:tcPr>
            <w:tcW w:w="2338" w:type="dxa"/>
          </w:tcPr>
          <w:p w14:paraId="3CE4B39A" w14:textId="77777777" w:rsidR="00F43374" w:rsidRDefault="00F43374" w:rsidP="0047226D">
            <w:pPr>
              <w:jc w:val="center"/>
            </w:pPr>
          </w:p>
        </w:tc>
        <w:tc>
          <w:tcPr>
            <w:tcW w:w="2338" w:type="dxa"/>
          </w:tcPr>
          <w:p w14:paraId="2CCAF9E2" w14:textId="77777777" w:rsidR="00F43374" w:rsidRDefault="00F43374" w:rsidP="0047226D">
            <w:pPr>
              <w:jc w:val="center"/>
            </w:pPr>
          </w:p>
        </w:tc>
      </w:tr>
      <w:tr w:rsidR="00F43374" w14:paraId="3AE946E3" w14:textId="77777777" w:rsidTr="00F43374">
        <w:tc>
          <w:tcPr>
            <w:tcW w:w="2337" w:type="dxa"/>
          </w:tcPr>
          <w:p w14:paraId="31924442" w14:textId="27653C55" w:rsidR="00F43374" w:rsidRDefault="00F43374" w:rsidP="0047226D">
            <w:pPr>
              <w:jc w:val="center"/>
            </w:pPr>
            <w:r>
              <w:t>Did you file taxes in 2020?</w:t>
            </w:r>
          </w:p>
        </w:tc>
        <w:tc>
          <w:tcPr>
            <w:tcW w:w="2337" w:type="dxa"/>
          </w:tcPr>
          <w:p w14:paraId="53515951" w14:textId="77777777" w:rsidR="00F43374" w:rsidRDefault="00F43374" w:rsidP="0047226D">
            <w:pPr>
              <w:jc w:val="center"/>
            </w:pPr>
          </w:p>
        </w:tc>
        <w:tc>
          <w:tcPr>
            <w:tcW w:w="2338" w:type="dxa"/>
          </w:tcPr>
          <w:p w14:paraId="72DC51E3" w14:textId="77777777" w:rsidR="00F43374" w:rsidRDefault="00F43374" w:rsidP="0047226D">
            <w:pPr>
              <w:jc w:val="center"/>
            </w:pPr>
          </w:p>
        </w:tc>
        <w:tc>
          <w:tcPr>
            <w:tcW w:w="2338" w:type="dxa"/>
          </w:tcPr>
          <w:p w14:paraId="093E6D06" w14:textId="77777777" w:rsidR="00F43374" w:rsidRDefault="00F43374" w:rsidP="0047226D">
            <w:pPr>
              <w:jc w:val="center"/>
            </w:pPr>
          </w:p>
        </w:tc>
      </w:tr>
      <w:tr w:rsidR="00F43374" w14:paraId="1A7DCB47" w14:textId="77777777" w:rsidTr="00F43374">
        <w:tc>
          <w:tcPr>
            <w:tcW w:w="2337" w:type="dxa"/>
          </w:tcPr>
          <w:p w14:paraId="225145CA" w14:textId="5E67CFA2" w:rsidR="00F43374" w:rsidRDefault="00F43374" w:rsidP="0047226D">
            <w:pPr>
              <w:jc w:val="center"/>
            </w:pPr>
            <w:r>
              <w:t>If you did not file- how much did you earn from working in 2020?</w:t>
            </w:r>
          </w:p>
        </w:tc>
        <w:tc>
          <w:tcPr>
            <w:tcW w:w="2337" w:type="dxa"/>
          </w:tcPr>
          <w:p w14:paraId="22EF0943" w14:textId="77777777" w:rsidR="00F43374" w:rsidRDefault="00F43374" w:rsidP="0047226D">
            <w:pPr>
              <w:jc w:val="center"/>
            </w:pPr>
          </w:p>
        </w:tc>
        <w:tc>
          <w:tcPr>
            <w:tcW w:w="2338" w:type="dxa"/>
          </w:tcPr>
          <w:p w14:paraId="47430FA1" w14:textId="77777777" w:rsidR="00F43374" w:rsidRDefault="00F43374" w:rsidP="0047226D">
            <w:pPr>
              <w:jc w:val="center"/>
            </w:pPr>
          </w:p>
        </w:tc>
        <w:tc>
          <w:tcPr>
            <w:tcW w:w="2338" w:type="dxa"/>
          </w:tcPr>
          <w:p w14:paraId="72BB677B" w14:textId="77777777" w:rsidR="00F43374" w:rsidRDefault="00F43374" w:rsidP="0047226D">
            <w:pPr>
              <w:jc w:val="center"/>
            </w:pPr>
          </w:p>
        </w:tc>
      </w:tr>
      <w:tr w:rsidR="00F43374" w14:paraId="65466966" w14:textId="77777777" w:rsidTr="00F43374">
        <w:tc>
          <w:tcPr>
            <w:tcW w:w="2337" w:type="dxa"/>
          </w:tcPr>
          <w:p w14:paraId="66EC245A" w14:textId="10D80878" w:rsidR="00F43374" w:rsidRDefault="00F43374" w:rsidP="0047226D">
            <w:pPr>
              <w:jc w:val="center"/>
            </w:pPr>
            <w:r>
              <w:t>Month/Year of marriages/divorces:</w:t>
            </w:r>
          </w:p>
        </w:tc>
        <w:tc>
          <w:tcPr>
            <w:tcW w:w="2337" w:type="dxa"/>
          </w:tcPr>
          <w:p w14:paraId="0C3B8E6E" w14:textId="77777777" w:rsidR="00F43374" w:rsidRDefault="00F43374" w:rsidP="0047226D">
            <w:pPr>
              <w:jc w:val="center"/>
            </w:pPr>
          </w:p>
        </w:tc>
        <w:tc>
          <w:tcPr>
            <w:tcW w:w="2338" w:type="dxa"/>
          </w:tcPr>
          <w:p w14:paraId="63D3BD7E" w14:textId="77777777" w:rsidR="00F43374" w:rsidRDefault="00F43374" w:rsidP="0047226D">
            <w:pPr>
              <w:jc w:val="center"/>
            </w:pPr>
          </w:p>
        </w:tc>
        <w:tc>
          <w:tcPr>
            <w:tcW w:w="2338" w:type="dxa"/>
          </w:tcPr>
          <w:p w14:paraId="4D197911" w14:textId="77777777" w:rsidR="00F43374" w:rsidRDefault="00F43374" w:rsidP="0047226D">
            <w:pPr>
              <w:jc w:val="center"/>
            </w:pPr>
          </w:p>
        </w:tc>
      </w:tr>
      <w:tr w:rsidR="00F43374" w14:paraId="77BF55D1" w14:textId="77777777" w:rsidTr="00F43374">
        <w:tc>
          <w:tcPr>
            <w:tcW w:w="2337" w:type="dxa"/>
          </w:tcPr>
          <w:p w14:paraId="5946614B" w14:textId="66B9AE99" w:rsidR="00F43374" w:rsidRDefault="00F43374" w:rsidP="0047226D">
            <w:pPr>
              <w:jc w:val="center"/>
            </w:pPr>
            <w:r>
              <w:t>Month/Year you began living in Louisiana:</w:t>
            </w:r>
          </w:p>
        </w:tc>
        <w:tc>
          <w:tcPr>
            <w:tcW w:w="2337" w:type="dxa"/>
          </w:tcPr>
          <w:p w14:paraId="7C0F6205" w14:textId="77777777" w:rsidR="00F43374" w:rsidRDefault="00F43374" w:rsidP="0047226D">
            <w:pPr>
              <w:jc w:val="center"/>
            </w:pPr>
          </w:p>
        </w:tc>
        <w:tc>
          <w:tcPr>
            <w:tcW w:w="2338" w:type="dxa"/>
          </w:tcPr>
          <w:p w14:paraId="7530499B" w14:textId="77777777" w:rsidR="00F43374" w:rsidRDefault="00F43374" w:rsidP="0047226D">
            <w:pPr>
              <w:jc w:val="center"/>
            </w:pPr>
          </w:p>
        </w:tc>
        <w:tc>
          <w:tcPr>
            <w:tcW w:w="2338" w:type="dxa"/>
          </w:tcPr>
          <w:p w14:paraId="5884BFCF" w14:textId="77777777" w:rsidR="00F43374" w:rsidRDefault="00F43374" w:rsidP="0047226D">
            <w:pPr>
              <w:jc w:val="center"/>
            </w:pPr>
          </w:p>
        </w:tc>
      </w:tr>
      <w:tr w:rsidR="00F43374" w14:paraId="4E378844" w14:textId="77777777" w:rsidTr="00F43374">
        <w:tc>
          <w:tcPr>
            <w:tcW w:w="2337" w:type="dxa"/>
          </w:tcPr>
          <w:p w14:paraId="024C292B" w14:textId="43379477" w:rsidR="00F43374" w:rsidRDefault="00F43374" w:rsidP="0047226D">
            <w:pPr>
              <w:jc w:val="center"/>
            </w:pPr>
            <w:r>
              <w:t>List any benefits received (SNAP, SSI, WIC, FITAP)</w:t>
            </w:r>
          </w:p>
        </w:tc>
        <w:tc>
          <w:tcPr>
            <w:tcW w:w="2337" w:type="dxa"/>
          </w:tcPr>
          <w:p w14:paraId="3ED3FC03" w14:textId="77777777" w:rsidR="00F43374" w:rsidRDefault="00F43374" w:rsidP="0047226D">
            <w:pPr>
              <w:jc w:val="center"/>
            </w:pPr>
          </w:p>
        </w:tc>
        <w:tc>
          <w:tcPr>
            <w:tcW w:w="2338" w:type="dxa"/>
          </w:tcPr>
          <w:p w14:paraId="6577CB11" w14:textId="77777777" w:rsidR="00F43374" w:rsidRDefault="00F43374" w:rsidP="0047226D">
            <w:pPr>
              <w:jc w:val="center"/>
            </w:pPr>
          </w:p>
        </w:tc>
        <w:tc>
          <w:tcPr>
            <w:tcW w:w="2338" w:type="dxa"/>
          </w:tcPr>
          <w:p w14:paraId="3FB64310" w14:textId="77777777" w:rsidR="00F43374" w:rsidRDefault="00F43374" w:rsidP="0047226D">
            <w:pPr>
              <w:jc w:val="center"/>
            </w:pPr>
          </w:p>
        </w:tc>
      </w:tr>
    </w:tbl>
    <w:p w14:paraId="71D997EA" w14:textId="5916B2EF" w:rsidR="00F43374" w:rsidRPr="00F43374" w:rsidRDefault="00F43374" w:rsidP="00AD7D3F">
      <w:pPr>
        <w:jc w:val="center"/>
        <w:rPr>
          <w:sz w:val="28"/>
          <w:szCs w:val="28"/>
        </w:rPr>
      </w:pPr>
      <w:r w:rsidRPr="00F43374">
        <w:rPr>
          <w:sz w:val="28"/>
          <w:szCs w:val="28"/>
        </w:rPr>
        <w:lastRenderedPageBreak/>
        <w:t>Tricks and Tips for Completing the FAFSA at Home:</w:t>
      </w:r>
    </w:p>
    <w:p w14:paraId="0E5E201A" w14:textId="4C02370C" w:rsidR="00F43374" w:rsidRDefault="00F43374" w:rsidP="0047226D">
      <w:pPr>
        <w:jc w:val="center"/>
      </w:pPr>
    </w:p>
    <w:tbl>
      <w:tblPr>
        <w:tblStyle w:val="TableGrid"/>
        <w:tblW w:w="0" w:type="auto"/>
        <w:tblLook w:val="04A0" w:firstRow="1" w:lastRow="0" w:firstColumn="1" w:lastColumn="0" w:noHBand="0" w:noVBand="1"/>
      </w:tblPr>
      <w:tblGrid>
        <w:gridCol w:w="4675"/>
        <w:gridCol w:w="4675"/>
      </w:tblGrid>
      <w:tr w:rsidR="00F43374" w14:paraId="7225FD52" w14:textId="77777777" w:rsidTr="00F43374">
        <w:tc>
          <w:tcPr>
            <w:tcW w:w="4675" w:type="dxa"/>
          </w:tcPr>
          <w:p w14:paraId="210162C2" w14:textId="77777777" w:rsidR="00F43374" w:rsidRDefault="00F43374" w:rsidP="0047226D">
            <w:pPr>
              <w:jc w:val="center"/>
            </w:pPr>
          </w:p>
          <w:p w14:paraId="20D6B339" w14:textId="0E4BBA19" w:rsidR="00F43374" w:rsidRDefault="00F43374" w:rsidP="0047226D">
            <w:pPr>
              <w:jc w:val="center"/>
            </w:pPr>
            <w:r>
              <w:t>Providing your income</w:t>
            </w:r>
          </w:p>
        </w:tc>
        <w:tc>
          <w:tcPr>
            <w:tcW w:w="4675" w:type="dxa"/>
          </w:tcPr>
          <w:p w14:paraId="67A64EB2" w14:textId="43A8C228" w:rsidR="00F43374" w:rsidRDefault="00F43374" w:rsidP="0047226D">
            <w:pPr>
              <w:jc w:val="center"/>
            </w:pPr>
            <w:r>
              <w:t xml:space="preserve">The IRS retrieval tool will link the information you put on your taxes right onto the FAFA- you must list the exact same address you used when you filed. </w:t>
            </w:r>
          </w:p>
        </w:tc>
      </w:tr>
      <w:tr w:rsidR="00F43374" w14:paraId="14138AEF" w14:textId="77777777" w:rsidTr="00F43374">
        <w:tc>
          <w:tcPr>
            <w:tcW w:w="4675" w:type="dxa"/>
          </w:tcPr>
          <w:p w14:paraId="30A144FD" w14:textId="77777777" w:rsidR="00F43374" w:rsidRDefault="00F43374" w:rsidP="0047226D">
            <w:pPr>
              <w:jc w:val="center"/>
            </w:pPr>
          </w:p>
          <w:p w14:paraId="4BF30BC6" w14:textId="77777777" w:rsidR="00F43374" w:rsidRDefault="00F43374" w:rsidP="0047226D">
            <w:pPr>
              <w:jc w:val="center"/>
            </w:pPr>
            <w:r>
              <w:t>Summer Programs</w:t>
            </w:r>
          </w:p>
          <w:p w14:paraId="367419E4" w14:textId="058EA23F" w:rsidR="00F43374" w:rsidRDefault="00F43374" w:rsidP="0047226D">
            <w:pPr>
              <w:jc w:val="center"/>
            </w:pPr>
          </w:p>
        </w:tc>
        <w:tc>
          <w:tcPr>
            <w:tcW w:w="4675" w:type="dxa"/>
          </w:tcPr>
          <w:p w14:paraId="1F121746" w14:textId="5A546E86" w:rsidR="00F43374" w:rsidRDefault="00F43374" w:rsidP="0047226D">
            <w:pPr>
              <w:jc w:val="center"/>
            </w:pPr>
            <w:r>
              <w:t>If you plan to attend a summer program</w:t>
            </w:r>
            <w:r w:rsidR="00566578">
              <w:t>, pay close attention to the chart on Page 1. You will need to file TWO separate years, one for the summer and one for the fall.</w:t>
            </w:r>
          </w:p>
        </w:tc>
      </w:tr>
      <w:tr w:rsidR="00F43374" w14:paraId="05342480" w14:textId="77777777" w:rsidTr="00F43374">
        <w:tc>
          <w:tcPr>
            <w:tcW w:w="4675" w:type="dxa"/>
          </w:tcPr>
          <w:p w14:paraId="2CEE73DC" w14:textId="77777777" w:rsidR="00F43374" w:rsidRDefault="00F43374" w:rsidP="0047226D">
            <w:pPr>
              <w:jc w:val="center"/>
            </w:pPr>
          </w:p>
          <w:p w14:paraId="6734C543" w14:textId="77777777" w:rsidR="00566578" w:rsidRDefault="00566578" w:rsidP="0047226D">
            <w:pPr>
              <w:jc w:val="center"/>
            </w:pPr>
          </w:p>
          <w:p w14:paraId="6647CA45" w14:textId="5401E180" w:rsidR="00566578" w:rsidRDefault="00566578" w:rsidP="0047226D">
            <w:pPr>
              <w:jc w:val="center"/>
            </w:pPr>
            <w:r>
              <w:t>Selected for Verification</w:t>
            </w:r>
          </w:p>
          <w:p w14:paraId="4CC5B6A2" w14:textId="52DF9444" w:rsidR="00566578" w:rsidRDefault="00566578" w:rsidP="0047226D">
            <w:pPr>
              <w:jc w:val="center"/>
            </w:pPr>
          </w:p>
        </w:tc>
        <w:tc>
          <w:tcPr>
            <w:tcW w:w="4675" w:type="dxa"/>
          </w:tcPr>
          <w:p w14:paraId="57FC4D73" w14:textId="616D29EA" w:rsidR="00F43374" w:rsidRDefault="00566578" w:rsidP="0047226D">
            <w:pPr>
              <w:jc w:val="center"/>
            </w:pPr>
            <w:r>
              <w:t>If you were selected for verification and paperwork came home in the mail, pay careful attention to which numbers they are asking you to fill out and SEND BACK THIS DOCUMENT ASAP.</w:t>
            </w:r>
          </w:p>
        </w:tc>
      </w:tr>
      <w:tr w:rsidR="00F43374" w14:paraId="52E26FE5" w14:textId="77777777" w:rsidTr="00F43374">
        <w:tc>
          <w:tcPr>
            <w:tcW w:w="4675" w:type="dxa"/>
          </w:tcPr>
          <w:p w14:paraId="3E416919" w14:textId="77777777" w:rsidR="00566578" w:rsidRDefault="00566578" w:rsidP="0047226D">
            <w:pPr>
              <w:jc w:val="center"/>
            </w:pPr>
          </w:p>
          <w:p w14:paraId="6657DE8E" w14:textId="1A17FAF0" w:rsidR="00F43374" w:rsidRDefault="00566578" w:rsidP="0047226D">
            <w:pPr>
              <w:jc w:val="center"/>
            </w:pPr>
            <w:r>
              <w:t>Registering for Selective Services</w:t>
            </w:r>
          </w:p>
          <w:p w14:paraId="3C68EF4F" w14:textId="6E69A7D1" w:rsidR="00566578" w:rsidRDefault="00566578" w:rsidP="0047226D">
            <w:pPr>
              <w:jc w:val="center"/>
            </w:pPr>
          </w:p>
        </w:tc>
        <w:tc>
          <w:tcPr>
            <w:tcW w:w="4675" w:type="dxa"/>
          </w:tcPr>
          <w:p w14:paraId="20B17501" w14:textId="1F248E90" w:rsidR="00F43374" w:rsidRDefault="00566578" w:rsidP="0047226D">
            <w:pPr>
              <w:jc w:val="center"/>
            </w:pPr>
            <w:r>
              <w:t>All ma</w:t>
            </w:r>
            <w:r w:rsidR="001469D3">
              <w:t>le</w:t>
            </w:r>
            <w:r>
              <w:t xml:space="preserve"> students must </w:t>
            </w:r>
            <w:r w:rsidR="001469D3">
              <w:t>be registered for the Selective Services</w:t>
            </w:r>
            <w:r>
              <w:t xml:space="preserve"> </w:t>
            </w:r>
            <w:r w:rsidR="00A800C5">
              <w:t>to</w:t>
            </w:r>
            <w:r>
              <w:t xml:space="preserve"> have their FAFSA processed. </w:t>
            </w:r>
            <w:r w:rsidR="00A800C5">
              <w:t xml:space="preserve">Students will be prompted to do so if he is not already registered. </w:t>
            </w:r>
          </w:p>
        </w:tc>
      </w:tr>
      <w:tr w:rsidR="00F43374" w14:paraId="5D8A02C6" w14:textId="77777777" w:rsidTr="00F43374">
        <w:tc>
          <w:tcPr>
            <w:tcW w:w="4675" w:type="dxa"/>
          </w:tcPr>
          <w:p w14:paraId="214E8AAC" w14:textId="77777777" w:rsidR="00F43374" w:rsidRDefault="00F43374" w:rsidP="0047226D">
            <w:pPr>
              <w:jc w:val="center"/>
            </w:pPr>
          </w:p>
          <w:p w14:paraId="3EF6C8CD" w14:textId="6C843005" w:rsidR="00566578" w:rsidRDefault="00985FD2" w:rsidP="0047226D">
            <w:pPr>
              <w:jc w:val="center"/>
            </w:pPr>
            <w:r>
              <w:t>Completing FAFSA for siblings</w:t>
            </w:r>
          </w:p>
          <w:p w14:paraId="53EB7770" w14:textId="63B201AA" w:rsidR="00FA643D" w:rsidRDefault="00FA643D" w:rsidP="0047226D">
            <w:pPr>
              <w:jc w:val="center"/>
            </w:pPr>
          </w:p>
        </w:tc>
        <w:tc>
          <w:tcPr>
            <w:tcW w:w="4675" w:type="dxa"/>
          </w:tcPr>
          <w:p w14:paraId="0B51D5F6" w14:textId="288D5F74" w:rsidR="00F43374" w:rsidRDefault="00985FD2" w:rsidP="00917855">
            <w:pPr>
              <w:jc w:val="center"/>
            </w:pPr>
            <w:r>
              <w:t>Parents can transfer their</w:t>
            </w:r>
            <w:r w:rsidR="004717E9">
              <w:t xml:space="preserve"> information to sibling’s FAFSA using the link on the “Confirmation” page. </w:t>
            </w:r>
            <w:r w:rsidR="00917855" w:rsidRPr="00917855">
              <w:t>If the applicant leaves the confirmation page before they click this link</w:t>
            </w:r>
            <w:r w:rsidR="00917855">
              <w:t>,</w:t>
            </w:r>
            <w:r w:rsidR="00917855" w:rsidRPr="00917855">
              <w:t xml:space="preserve"> they will not be able to return to transfer data to the application of a sibling.</w:t>
            </w:r>
          </w:p>
        </w:tc>
      </w:tr>
    </w:tbl>
    <w:p w14:paraId="0C06AAA5" w14:textId="14331584" w:rsidR="00F43374" w:rsidRDefault="00B052C3" w:rsidP="00C65E8E">
      <w:pPr>
        <w:jc w:val="center"/>
        <w:rPr>
          <w:sz w:val="28"/>
          <w:szCs w:val="28"/>
        </w:rPr>
      </w:pPr>
      <w:r>
        <w:br/>
      </w:r>
      <w:r w:rsidR="00C65E8E">
        <w:rPr>
          <w:sz w:val="28"/>
          <w:szCs w:val="28"/>
        </w:rPr>
        <w:t>FSAIC</w:t>
      </w:r>
    </w:p>
    <w:p w14:paraId="06CD2B1E" w14:textId="07FBE04A" w:rsidR="00B10E3E" w:rsidRDefault="00B10E3E" w:rsidP="00C65E8E">
      <w:pPr>
        <w:jc w:val="center"/>
        <w:rPr>
          <w:sz w:val="28"/>
          <w:szCs w:val="28"/>
        </w:rPr>
      </w:pPr>
    </w:p>
    <w:p w14:paraId="64D827CF" w14:textId="4DA860E6" w:rsidR="00B10E3E" w:rsidRDefault="00B10E3E" w:rsidP="00C65E8E">
      <w:pPr>
        <w:jc w:val="center"/>
        <w:rPr>
          <w:sz w:val="28"/>
          <w:szCs w:val="28"/>
        </w:rPr>
      </w:pPr>
      <w:r>
        <w:rPr>
          <w:sz w:val="28"/>
          <w:szCs w:val="28"/>
        </w:rPr>
        <w:t>The Federal Student Aid Information Center (FSAIC) operates a toll-free hotline to provide comprehensive assistance in English, as well as Spanish on:</w:t>
      </w:r>
    </w:p>
    <w:p w14:paraId="4F9A42DA" w14:textId="44A7947E" w:rsidR="00B10E3E" w:rsidRDefault="00B10E3E" w:rsidP="00C65E8E">
      <w:pPr>
        <w:jc w:val="center"/>
        <w:rPr>
          <w:sz w:val="28"/>
          <w:szCs w:val="28"/>
        </w:rPr>
      </w:pPr>
    </w:p>
    <w:p w14:paraId="6BF86F80" w14:textId="12F7B385" w:rsidR="007A069F" w:rsidRDefault="007A069F" w:rsidP="007A069F">
      <w:pPr>
        <w:pStyle w:val="ListParagraph"/>
        <w:numPr>
          <w:ilvl w:val="0"/>
          <w:numId w:val="1"/>
        </w:numPr>
        <w:jc w:val="center"/>
      </w:pPr>
      <w:r>
        <w:t>General information about federal student aid</w:t>
      </w:r>
    </w:p>
    <w:p w14:paraId="43AEABE7" w14:textId="457C27EB" w:rsidR="007A069F" w:rsidRDefault="007A069F" w:rsidP="007A069F">
      <w:pPr>
        <w:pStyle w:val="ListParagraph"/>
        <w:numPr>
          <w:ilvl w:val="0"/>
          <w:numId w:val="1"/>
        </w:numPr>
        <w:jc w:val="center"/>
      </w:pPr>
      <w:r>
        <w:t>The FAFSA application</w:t>
      </w:r>
    </w:p>
    <w:p w14:paraId="471432B2" w14:textId="19BA2F2C" w:rsidR="007A069F" w:rsidRDefault="007A069F" w:rsidP="007A069F">
      <w:pPr>
        <w:pStyle w:val="ListParagraph"/>
        <w:numPr>
          <w:ilvl w:val="0"/>
          <w:numId w:val="1"/>
        </w:numPr>
        <w:jc w:val="center"/>
      </w:pPr>
      <w:r>
        <w:t>FAFSA corrections</w:t>
      </w:r>
    </w:p>
    <w:p w14:paraId="16B077A4" w14:textId="25F6ECE0" w:rsidR="007A069F" w:rsidRDefault="007A069F" w:rsidP="007A069F">
      <w:pPr>
        <w:pStyle w:val="ListParagraph"/>
        <w:numPr>
          <w:ilvl w:val="0"/>
          <w:numId w:val="1"/>
        </w:numPr>
        <w:jc w:val="center"/>
      </w:pPr>
      <w:r>
        <w:t>Student loan history</w:t>
      </w:r>
    </w:p>
    <w:p w14:paraId="0CEA190E" w14:textId="03D46F2B" w:rsidR="007A069F" w:rsidRDefault="007A069F" w:rsidP="007A069F">
      <w:pPr>
        <w:jc w:val="center"/>
      </w:pPr>
    </w:p>
    <w:p w14:paraId="07B98763" w14:textId="61CBE43B" w:rsidR="007A069F" w:rsidRPr="00BB287B" w:rsidRDefault="000A3DDF" w:rsidP="007A069F">
      <w:pPr>
        <w:jc w:val="center"/>
        <w:rPr>
          <w:b/>
          <w:bCs/>
          <w:sz w:val="32"/>
          <w:szCs w:val="32"/>
        </w:rPr>
      </w:pPr>
      <w:r w:rsidRPr="00BB287B">
        <w:rPr>
          <w:b/>
          <w:bCs/>
          <w:sz w:val="32"/>
          <w:szCs w:val="32"/>
        </w:rPr>
        <w:t>1-800-4-FED-AID (1-800-433-3243)</w:t>
      </w:r>
    </w:p>
    <w:p w14:paraId="65FF96A7" w14:textId="1943821A" w:rsidR="002C058F" w:rsidRDefault="002C058F" w:rsidP="007A069F">
      <w:pPr>
        <w:jc w:val="center"/>
        <w:rPr>
          <w:b/>
          <w:bCs/>
        </w:rPr>
      </w:pPr>
    </w:p>
    <w:p w14:paraId="4DE2D578" w14:textId="62C0F0BE" w:rsidR="002C058F" w:rsidRDefault="002C058F" w:rsidP="002C058F">
      <w:r>
        <w:t>Hours: Monday through Friday</w:t>
      </w:r>
    </w:p>
    <w:p w14:paraId="1EE08D81" w14:textId="53313C62" w:rsidR="002C058F" w:rsidRDefault="002C058F" w:rsidP="002C058F">
      <w:r>
        <w:tab/>
        <w:t>8:00 am- 11:00 pm ET</w:t>
      </w:r>
    </w:p>
    <w:p w14:paraId="22E65E22" w14:textId="37A7CB71" w:rsidR="002C058F" w:rsidRPr="002C058F" w:rsidRDefault="00244A44" w:rsidP="002C058F">
      <w:r>
        <w:tab/>
        <w:t>*Extended hours may be available*</w:t>
      </w:r>
    </w:p>
    <w:p w14:paraId="14FA1EB2" w14:textId="77777777" w:rsidR="00B052C3" w:rsidRDefault="00B052C3" w:rsidP="0047226D">
      <w:pPr>
        <w:jc w:val="center"/>
      </w:pPr>
    </w:p>
    <w:sectPr w:rsidR="00B052C3" w:rsidSect="0047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A3C27"/>
    <w:multiLevelType w:val="hybridMultilevel"/>
    <w:tmpl w:val="B618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4D"/>
    <w:rsid w:val="000A3DDF"/>
    <w:rsid w:val="00141BA2"/>
    <w:rsid w:val="001469D3"/>
    <w:rsid w:val="002337FF"/>
    <w:rsid w:val="0024224D"/>
    <w:rsid w:val="00244A44"/>
    <w:rsid w:val="002C058F"/>
    <w:rsid w:val="002D3F0E"/>
    <w:rsid w:val="00371D47"/>
    <w:rsid w:val="0037209E"/>
    <w:rsid w:val="004717E9"/>
    <w:rsid w:val="0047226D"/>
    <w:rsid w:val="00482122"/>
    <w:rsid w:val="004E1AFA"/>
    <w:rsid w:val="00566578"/>
    <w:rsid w:val="007A069F"/>
    <w:rsid w:val="00827C5B"/>
    <w:rsid w:val="008A6442"/>
    <w:rsid w:val="00917855"/>
    <w:rsid w:val="00985FD2"/>
    <w:rsid w:val="00A800C5"/>
    <w:rsid w:val="00AD7D3F"/>
    <w:rsid w:val="00B052C3"/>
    <w:rsid w:val="00B10E3E"/>
    <w:rsid w:val="00B94D62"/>
    <w:rsid w:val="00BB287B"/>
    <w:rsid w:val="00C65E8E"/>
    <w:rsid w:val="00F254AE"/>
    <w:rsid w:val="00F43374"/>
    <w:rsid w:val="00FA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42A1D"/>
  <w15:chartTrackingRefBased/>
  <w15:docId w15:val="{3D07E1D4-4F37-834B-AB00-10426508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24D"/>
    <w:rPr>
      <w:color w:val="0563C1" w:themeColor="hyperlink"/>
      <w:u w:val="single"/>
    </w:rPr>
  </w:style>
  <w:style w:type="character" w:styleId="UnresolvedMention">
    <w:name w:val="Unresolved Mention"/>
    <w:basedOn w:val="DefaultParagraphFont"/>
    <w:uiPriority w:val="99"/>
    <w:semiHidden/>
    <w:unhideWhenUsed/>
    <w:rsid w:val="0024224D"/>
    <w:rPr>
      <w:color w:val="605E5C"/>
      <w:shd w:val="clear" w:color="auto" w:fill="E1DFDD"/>
    </w:rPr>
  </w:style>
  <w:style w:type="table" w:styleId="TableGrid">
    <w:name w:val="Table Grid"/>
    <w:basedOn w:val="TableNormal"/>
    <w:uiPriority w:val="39"/>
    <w:rsid w:val="0024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8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Andrepont, Allison</dc:creator>
  <cp:keywords/>
  <dc:description/>
  <cp:lastModifiedBy>Andrepont, Allison</cp:lastModifiedBy>
  <cp:revision>22</cp:revision>
  <dcterms:created xsi:type="dcterms:W3CDTF">2021-05-05T18:13:00Z</dcterms:created>
  <dcterms:modified xsi:type="dcterms:W3CDTF">2021-05-06T14:47:00Z</dcterms:modified>
</cp:coreProperties>
</file>